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179" w:type="pct"/>
        <w:tblInd w:w="-998" w:type="dxa"/>
        <w:tblLook w:val="04A0" w:firstRow="1" w:lastRow="0" w:firstColumn="1" w:lastColumn="0" w:noHBand="0" w:noVBand="1"/>
      </w:tblPr>
      <w:tblGrid>
        <w:gridCol w:w="743"/>
        <w:gridCol w:w="823"/>
        <w:gridCol w:w="1243"/>
        <w:gridCol w:w="3757"/>
        <w:gridCol w:w="1355"/>
        <w:gridCol w:w="779"/>
        <w:gridCol w:w="2499"/>
      </w:tblGrid>
      <w:tr w:rsidR="00E65DB2" w:rsidRPr="00E65DB2" w14:paraId="677C86A6" w14:textId="77777777" w:rsidTr="00E65DB2">
        <w:trPr>
          <w:trHeight w:val="29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2806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Week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6251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Where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AC3F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Datum 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B929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 Lesson 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56A6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Datum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08C6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9867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 Lesson 2</w:t>
            </w:r>
          </w:p>
        </w:tc>
      </w:tr>
      <w:tr w:rsidR="00E65DB2" w:rsidRPr="00E65DB2" w14:paraId="587A6060" w14:textId="77777777" w:rsidTr="00E65DB2">
        <w:trPr>
          <w:trHeight w:val="20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8957" w14:textId="628214AB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1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Week 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8BD2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Zoom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E07D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2021-08-31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F627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9.15-12.00</w:t>
            </w:r>
            <w:r w:rsidRPr="00E65DB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Introduction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E85F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2021-09-01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52D0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Zoom 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C849" w14:textId="0073B994" w:rsidR="00E65DB2" w:rsidRPr="00E65DB2" w:rsidRDefault="00E65DB2" w:rsidP="00E65DB2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9.15-12.00</w:t>
            </w:r>
            <w:r w:rsidRPr="00E65DB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Lecture: 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 xml:space="preserve">Design process by </w:t>
            </w:r>
            <w:proofErr w:type="spellStart"/>
            <w:r w:rsidRPr="00E65DB2">
              <w:rPr>
                <w:rFonts w:ascii="Calibri" w:eastAsia="Times New Roman" w:hAnsi="Calibri" w:cs="Calibri"/>
                <w:lang w:eastAsia="en-GB"/>
              </w:rPr>
              <w:t>Jasmina</w:t>
            </w:r>
            <w:proofErr w:type="spellEnd"/>
            <w:r w:rsidRPr="00E65DB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E65DB2">
              <w:rPr>
                <w:rFonts w:ascii="Calibri" w:eastAsia="Times New Roman" w:hAnsi="Calibri" w:cs="Calibri"/>
                <w:lang w:eastAsia="en-GB"/>
              </w:rPr>
              <w:t>Maric</w:t>
            </w:r>
            <w:proofErr w:type="spellEnd"/>
            <w:r w:rsidRPr="00E65DB2">
              <w:rPr>
                <w:rFonts w:ascii="Calibri" w:eastAsia="Times New Roman" w:hAnsi="Calibri" w:cs="Calibri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Lecture: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>The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 xml:space="preserve">Design process and evaluation phases and test plan by Jenny Tolf 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Individual work and groupwork general instructions.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Individual work No 3 instructions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</w:p>
        </w:tc>
      </w:tr>
      <w:tr w:rsidR="00E65DB2" w:rsidRPr="00E65DB2" w14:paraId="75E15919" w14:textId="77777777" w:rsidTr="00E65DB2">
        <w:trPr>
          <w:trHeight w:val="27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2421" w14:textId="335FE22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2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Week 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FD59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Zoom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26BC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2021-09-06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C741" w14:textId="77777777" w:rsidR="00E65DB2" w:rsidRPr="00E65DB2" w:rsidRDefault="00E65DB2" w:rsidP="00E65DB2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9.15-12.00</w:t>
            </w:r>
            <w:r w:rsidRPr="00E65DB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Lecture: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 xml:space="preserve">The role of design in interaction design: from functionality to aesthetics by </w:t>
            </w:r>
            <w:proofErr w:type="spellStart"/>
            <w:r w:rsidRPr="00E65DB2">
              <w:rPr>
                <w:rFonts w:ascii="Calibri" w:eastAsia="Times New Roman" w:hAnsi="Calibri" w:cs="Calibri"/>
                <w:lang w:eastAsia="en-GB"/>
              </w:rPr>
              <w:t>Jasmina</w:t>
            </w:r>
            <w:proofErr w:type="spellEnd"/>
            <w:r w:rsidRPr="00E65DB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E65DB2">
              <w:rPr>
                <w:rFonts w:ascii="Calibri" w:eastAsia="Times New Roman" w:hAnsi="Calibri" w:cs="Calibri"/>
                <w:lang w:eastAsia="en-GB"/>
              </w:rPr>
              <w:t>Maric</w:t>
            </w:r>
            <w:proofErr w:type="spellEnd"/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 xml:space="preserve">Lecture: </w:t>
            </w: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Involving users in the design process and define a User profile by Jenny Tolf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 xml:space="preserve">Lecture: </w:t>
            </w: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Design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Phase 1 and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common methods by Jenny Tolf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Individual work instructions;</w:t>
            </w: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 1</w:t>
            </w: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Group work instructions </w:t>
            </w: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Design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Phase 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AAA1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2021-09-08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CE2A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Group work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EC69" w14:textId="77777777" w:rsidR="00E65DB2" w:rsidRPr="00E65DB2" w:rsidRDefault="00E65DB2" w:rsidP="00E65DB2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Support 9.15-12.00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Group work Design Phase 1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Individual work No1 &amp; 3</w:t>
            </w:r>
          </w:p>
        </w:tc>
      </w:tr>
      <w:tr w:rsidR="00E65DB2" w:rsidRPr="00E65DB2" w14:paraId="4E3554DA" w14:textId="77777777" w:rsidTr="00E65DB2">
        <w:trPr>
          <w:trHeight w:val="20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1615" w14:textId="72A31A36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3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Week 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032A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Zoom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2C70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2021-09-13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97C8" w14:textId="7631735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9.15-12.00</w:t>
            </w:r>
            <w:r w:rsidRPr="00E65DB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Lecture: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 xml:space="preserve"> Combine methods by Jenny Tolf</w:t>
            </w:r>
            <w:r w:rsidRPr="00E65DB2">
              <w:rPr>
                <w:rFonts w:ascii="Calibri" w:eastAsia="Times New Roman" w:hAnsi="Calibri" w:cs="Calibri"/>
                <w:color w:val="FF0000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Lecture: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>Design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>Phase 2 and common methods by Jenny Tolf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Individual work;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No1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Group work instructions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 xml:space="preserve"> Design Phase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BE5B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2021-09-15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75B5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Group work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99FE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Support 9.15-12.00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Group work Design Phase 2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Individual work No3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 xml:space="preserve">Individual work No1: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>Hand in deadline at 23.59</w:t>
            </w:r>
          </w:p>
        </w:tc>
      </w:tr>
      <w:tr w:rsidR="00E65DB2" w:rsidRPr="00E65DB2" w14:paraId="56D4AF06" w14:textId="77777777" w:rsidTr="00E65DB2">
        <w:trPr>
          <w:trHeight w:val="20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4196" w14:textId="77777777" w:rsid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Study</w:t>
            </w:r>
          </w:p>
          <w:p w14:paraId="6F051625" w14:textId="6222C15F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4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Week 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84C6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Zoom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792C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2021-09-20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4D45" w14:textId="580312E2" w:rsidR="00E65DB2" w:rsidRPr="00E65DB2" w:rsidRDefault="00E65DB2" w:rsidP="00E65DB2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9.15-12.00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 xml:space="preserve">Lecture: 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>Ideation by Mafalda Samuelsson-</w:t>
            </w:r>
            <w:proofErr w:type="spellStart"/>
            <w:r w:rsidRPr="00E65DB2">
              <w:rPr>
                <w:rFonts w:ascii="Calibri" w:eastAsia="Times New Roman" w:hAnsi="Calibri" w:cs="Calibri"/>
                <w:lang w:eastAsia="en-GB"/>
              </w:rPr>
              <w:t>Gamboa</w:t>
            </w:r>
            <w:proofErr w:type="spellEnd"/>
            <w:r w:rsidRPr="00E65DB2">
              <w:rPr>
                <w:rFonts w:ascii="Calibri" w:eastAsia="Times New Roman" w:hAnsi="Calibri" w:cs="Calibri"/>
                <w:color w:val="FF0000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Lecture: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 xml:space="preserve">Real life examples by Jenny Tolf 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 xml:space="preserve">Individual work instructions; </w:t>
            </w: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No 2</w:t>
            </w: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Group work instructions </w:t>
            </w: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Design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Phase 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4A6D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2021-09-22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02E7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Group work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2072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Support 9.15-12.00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Group work Design Phase 3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Individual work No 2 &amp; 3</w:t>
            </w:r>
          </w:p>
        </w:tc>
      </w:tr>
      <w:tr w:rsidR="00E65DB2" w:rsidRPr="00E65DB2" w14:paraId="341CFB82" w14:textId="77777777" w:rsidTr="00E65DB2">
        <w:trPr>
          <w:trHeight w:val="20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812D" w14:textId="77777777" w:rsid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Study</w:t>
            </w:r>
          </w:p>
          <w:p w14:paraId="384B4B87" w14:textId="4832C962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5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Week 39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456C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Zoom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0FBC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2021-09-27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6E6C" w14:textId="08F8494A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9.15-12.00</w:t>
            </w:r>
            <w:r w:rsidRPr="00E65DB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Lecture: </w:t>
            </w:r>
            <w:r w:rsidRPr="00E65DB2">
              <w:rPr>
                <w:rFonts w:ascii="Calibri" w:eastAsia="Times New Roman" w:hAnsi="Calibri" w:cs="Calibri"/>
                <w:color w:val="FF0000"/>
                <w:lang w:eastAsia="en-GB"/>
              </w:rPr>
              <w:t>Guest lecturer TBD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 xml:space="preserve">Lecture: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>Design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>Phase 4 and Common methods phase 4 by Jenny Tolf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Individual work;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>No 2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Group work instructions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 xml:space="preserve"> Design Phase 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F7E2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2021-09-29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59FE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Group work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2449" w14:textId="77777777" w:rsidR="00E65DB2" w:rsidRPr="00E65DB2" w:rsidRDefault="00E65DB2" w:rsidP="00E65DB2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Support 9.15-12.00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Group work Design Phase 4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Individual work No3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 xml:space="preserve">Individual work No 2: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>Hand in deadline at 23.59</w:t>
            </w:r>
          </w:p>
        </w:tc>
      </w:tr>
      <w:tr w:rsidR="00E65DB2" w:rsidRPr="00E65DB2" w14:paraId="4B9788B1" w14:textId="77777777" w:rsidTr="00E65DB2">
        <w:trPr>
          <w:trHeight w:val="20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99F3" w14:textId="77777777" w:rsid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Study</w:t>
            </w:r>
          </w:p>
          <w:p w14:paraId="56E96EC9" w14:textId="2DBC8D9D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6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Week 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F693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Zoom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5247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2021-10-04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1E58" w14:textId="38203F8D" w:rsidR="00E65DB2" w:rsidRPr="00E65DB2" w:rsidRDefault="00E65DB2" w:rsidP="00E65DB2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9.15-12.00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Lecture:</w:t>
            </w:r>
            <w:r w:rsidRPr="00E65DB2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Guest lecturer TBD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 xml:space="preserve">Lecture: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>Design Phase 5 and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>common methods by Jenny Tolf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 xml:space="preserve">Individual work;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>No 3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 xml:space="preserve">Group work instructions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>Design</w:t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E65DB2">
              <w:rPr>
                <w:rFonts w:ascii="Calibri" w:eastAsia="Times New Roman" w:hAnsi="Calibri" w:cs="Calibri"/>
                <w:lang w:eastAsia="en-GB"/>
              </w:rPr>
              <w:t>Phase 5</w:t>
            </w:r>
            <w:r w:rsidRPr="00E65DB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0AC8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2021-10-06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86EE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Group work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1E00" w14:textId="77777777" w:rsidR="00E65DB2" w:rsidRPr="00E65DB2" w:rsidRDefault="00E65DB2" w:rsidP="00E65DB2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Support 9.15-12.00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Group work Design Phase 5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Individual work No3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</w:p>
        </w:tc>
      </w:tr>
      <w:tr w:rsidR="00E65DB2" w:rsidRPr="00E65DB2" w14:paraId="268655B1" w14:textId="77777777" w:rsidTr="00E65DB2">
        <w:trPr>
          <w:trHeight w:val="1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27A5" w14:textId="77777777" w:rsid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Study</w:t>
            </w:r>
          </w:p>
          <w:p w14:paraId="0F63CBF7" w14:textId="2DCBD7EB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7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Week 41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7829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Zoom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5D91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2021-10-11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3EA5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Individual work No3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Group work final report instructions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lang w:eastAsia="en-GB"/>
              </w:rPr>
              <w:t>Lecture:</w:t>
            </w:r>
            <w:r w:rsidRPr="00E65DB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</w:t>
            </w:r>
            <w:r w:rsidRPr="00E65DB2">
              <w:rPr>
                <w:rFonts w:ascii="Calibri" w:eastAsia="Times New Roman" w:hAnsi="Calibri" w:cs="Calibri"/>
                <w:color w:val="FF0000"/>
                <w:lang w:eastAsia="en-GB"/>
              </w:rPr>
              <w:t>Guest lecturer TBD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2EEA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2021-10-13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7ADD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1813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Individual work No 3: </w:t>
            </w: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Hand in deadline at 23.59</w:t>
            </w: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work final report</w:t>
            </w:r>
          </w:p>
        </w:tc>
      </w:tr>
      <w:tr w:rsidR="00E65DB2" w:rsidRPr="00E65DB2" w14:paraId="65FE42A7" w14:textId="77777777" w:rsidTr="00E65DB2">
        <w:trPr>
          <w:trHeight w:val="58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E5F2" w14:textId="77777777" w:rsid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Study</w:t>
            </w:r>
          </w:p>
          <w:p w14:paraId="0A921ED4" w14:textId="79288D2D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8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Week 42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4EFC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D438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2021-10-18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2470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work final report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Extra lecture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AA16" w14:textId="77777777" w:rsidR="00E65DB2" w:rsidRPr="00E65DB2" w:rsidRDefault="00E65DB2" w:rsidP="00E65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2021-10-20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002E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DE05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Group work final report </w:t>
            </w: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deadline at 23.59</w:t>
            </w:r>
          </w:p>
        </w:tc>
      </w:tr>
      <w:tr w:rsidR="00E65DB2" w:rsidRPr="00E65DB2" w14:paraId="609274FE" w14:textId="77777777" w:rsidTr="00E65DB2">
        <w:trPr>
          <w:trHeight w:val="58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B672" w14:textId="77777777" w:rsid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Study</w:t>
            </w:r>
          </w:p>
          <w:p w14:paraId="664FDC87" w14:textId="20CE3AAD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9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Week 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1B69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41FE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859D" w14:textId="7D3D04B5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Exam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period 2021-10-23 to 2021-10-30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B7CB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C5D4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431D" w14:textId="77777777" w:rsidR="00E65DB2" w:rsidRPr="00E65DB2" w:rsidRDefault="00E65DB2" w:rsidP="00E6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5D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2EEF237" w14:textId="77777777" w:rsidR="00FF0524" w:rsidRDefault="00FF0524"/>
    <w:sectPr w:rsidR="00FF0524" w:rsidSect="00DB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97"/>
    <w:rsid w:val="00183EDD"/>
    <w:rsid w:val="005D528B"/>
    <w:rsid w:val="008C3C97"/>
    <w:rsid w:val="00DB2F61"/>
    <w:rsid w:val="00E65DB2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CF80"/>
  <w15:chartTrackingRefBased/>
  <w15:docId w15:val="{7A11AE1B-5DEF-42F3-865F-35AD4CE6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Tolf</dc:creator>
  <cp:keywords/>
  <dc:description/>
  <cp:lastModifiedBy>Jenny Tolf</cp:lastModifiedBy>
  <cp:revision>2</cp:revision>
  <dcterms:created xsi:type="dcterms:W3CDTF">2021-08-17T09:11:00Z</dcterms:created>
  <dcterms:modified xsi:type="dcterms:W3CDTF">2021-08-18T07:58:00Z</dcterms:modified>
</cp:coreProperties>
</file>